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A1" w:rsidRPr="00C52939" w:rsidRDefault="00F56438" w:rsidP="00934C26">
      <w:pPr>
        <w:spacing w:line="240" w:lineRule="auto"/>
        <w:jc w:val="center"/>
        <w:rPr>
          <w:rFonts w:ascii="Century Schoolbook" w:hAnsi="Century Schoolbook"/>
          <w:b/>
          <w:sz w:val="32"/>
          <w:szCs w:val="32"/>
        </w:rPr>
      </w:pPr>
      <w:bookmarkStart w:id="0" w:name="_GoBack"/>
      <w:bookmarkEnd w:id="0"/>
      <w:r w:rsidRPr="00C52939">
        <w:rPr>
          <w:rFonts w:ascii="Century Schoolbook" w:hAnsi="Century Schoolbook"/>
          <w:b/>
          <w:sz w:val="32"/>
          <w:szCs w:val="32"/>
        </w:rPr>
        <w:t xml:space="preserve">Year </w:t>
      </w:r>
      <w:r w:rsidR="00731B86">
        <w:rPr>
          <w:rFonts w:ascii="Century Schoolbook" w:hAnsi="Century Schoolbook"/>
          <w:b/>
          <w:sz w:val="32"/>
          <w:szCs w:val="32"/>
        </w:rPr>
        <w:t>Two</w:t>
      </w:r>
      <w:r w:rsidRPr="00C52939">
        <w:rPr>
          <w:rFonts w:ascii="Century Schoolbook" w:hAnsi="Century Schoolbook"/>
          <w:b/>
          <w:sz w:val="32"/>
          <w:szCs w:val="32"/>
        </w:rPr>
        <w:t xml:space="preserve"> Foreign Language</w:t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="00C52939">
        <w:rPr>
          <w:rFonts w:ascii="Century Schoolbook" w:hAnsi="Century Schoolbook"/>
          <w:b/>
          <w:sz w:val="32"/>
          <w:szCs w:val="32"/>
        </w:rPr>
        <w:tab/>
      </w:r>
      <w:r w:rsid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</w:r>
      <w:r w:rsidRPr="00C52939">
        <w:rPr>
          <w:rFonts w:ascii="Century Schoolbook" w:hAnsi="Century Schoolbook"/>
          <w:b/>
          <w:sz w:val="32"/>
          <w:szCs w:val="32"/>
        </w:rPr>
        <w:tab/>
        <w:t>First Quarter Curriculum</w:t>
      </w:r>
    </w:p>
    <w:tbl>
      <w:tblPr>
        <w:tblStyle w:val="TableGrid"/>
        <w:tblpPr w:leftFromText="180" w:rightFromText="180" w:vertAnchor="text" w:horzAnchor="margin" w:tblpY="15"/>
        <w:tblW w:w="4963" w:type="pct"/>
        <w:tblLook w:val="04A0" w:firstRow="1" w:lastRow="0" w:firstColumn="1" w:lastColumn="0" w:noHBand="0" w:noVBand="1"/>
      </w:tblPr>
      <w:tblGrid>
        <w:gridCol w:w="985"/>
        <w:gridCol w:w="2072"/>
        <w:gridCol w:w="2838"/>
        <w:gridCol w:w="3555"/>
        <w:gridCol w:w="3027"/>
        <w:gridCol w:w="2092"/>
      </w:tblGrid>
      <w:tr w:rsidR="00F56438" w:rsidTr="002F7998">
        <w:trPr>
          <w:trHeight w:val="635"/>
        </w:trPr>
        <w:tc>
          <w:tcPr>
            <w:tcW w:w="338" w:type="pct"/>
            <w:tcBorders>
              <w:bottom w:val="thickThinSmallGap" w:sz="24" w:space="0" w:color="auto"/>
            </w:tcBorders>
          </w:tcPr>
          <w:p w:rsidR="00CE3281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Week</w:t>
            </w:r>
          </w:p>
        </w:tc>
        <w:tc>
          <w:tcPr>
            <w:tcW w:w="711" w:type="pct"/>
            <w:tcBorders>
              <w:bottom w:val="thickThinSmallGap" w:sz="24" w:space="0" w:color="auto"/>
            </w:tcBorders>
          </w:tcPr>
          <w:p w:rsidR="00CE3281" w:rsidRPr="00F56438" w:rsidRDefault="009A1508" w:rsidP="00CE32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Learning item</w:t>
            </w:r>
          </w:p>
        </w:tc>
        <w:tc>
          <w:tcPr>
            <w:tcW w:w="974" w:type="pct"/>
            <w:tcBorders>
              <w:bottom w:val="thickThinSmallGap" w:sz="24" w:space="0" w:color="auto"/>
            </w:tcBorders>
          </w:tcPr>
          <w:p w:rsidR="00CE3281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Resources</w:t>
            </w:r>
          </w:p>
        </w:tc>
        <w:tc>
          <w:tcPr>
            <w:tcW w:w="1220" w:type="pct"/>
            <w:tcBorders>
              <w:bottom w:val="thickThinSmallGap" w:sz="24" w:space="0" w:color="auto"/>
            </w:tcBorders>
          </w:tcPr>
          <w:p w:rsidR="00C52939" w:rsidRDefault="00F56438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Performance Challenge</w:t>
            </w:r>
            <w:r w:rsidRPr="00F56438">
              <w:rPr>
                <w:b/>
                <w:sz w:val="28"/>
                <w:szCs w:val="28"/>
              </w:rPr>
              <w:t xml:space="preserve">: </w:t>
            </w:r>
          </w:p>
          <w:p w:rsidR="00CE3281" w:rsidRPr="00C52939" w:rsidRDefault="00C52939" w:rsidP="00C52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lightGray"/>
              </w:rPr>
              <w:t xml:space="preserve"> </w:t>
            </w:r>
            <w:r w:rsidR="00F56438" w:rsidRPr="00C52939">
              <w:rPr>
                <w:b/>
                <w:sz w:val="28"/>
                <w:szCs w:val="28"/>
                <w:highlight w:val="lightGray"/>
              </w:rPr>
              <w:t>I can…</w:t>
            </w:r>
          </w:p>
        </w:tc>
        <w:tc>
          <w:tcPr>
            <w:tcW w:w="1039" w:type="pct"/>
            <w:tcBorders>
              <w:bottom w:val="thickThinSmallGap" w:sz="24" w:space="0" w:color="auto"/>
            </w:tcBorders>
          </w:tcPr>
          <w:p w:rsidR="00F56438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Self Evaluation</w:t>
            </w:r>
            <w:r w:rsidR="00F56438" w:rsidRPr="00F56438">
              <w:rPr>
                <w:b/>
                <w:sz w:val="28"/>
                <w:szCs w:val="28"/>
              </w:rPr>
              <w:t xml:space="preserve">: </w:t>
            </w:r>
          </w:p>
          <w:p w:rsidR="00CE3281" w:rsidRPr="00F56438" w:rsidRDefault="00F56438" w:rsidP="00F56438">
            <w:pPr>
              <w:rPr>
                <w:b/>
                <w:sz w:val="28"/>
                <w:szCs w:val="28"/>
              </w:rPr>
            </w:pPr>
            <w:r w:rsidRPr="00F56438">
              <w:rPr>
                <w:b/>
                <w:sz w:val="28"/>
                <w:szCs w:val="28"/>
              </w:rPr>
              <w:t xml:space="preserve"> How am I doing?</w:t>
            </w:r>
          </w:p>
        </w:tc>
        <w:tc>
          <w:tcPr>
            <w:tcW w:w="718" w:type="pct"/>
            <w:tcBorders>
              <w:bottom w:val="thickThinSmallGap" w:sz="24" w:space="0" w:color="auto"/>
            </w:tcBorders>
          </w:tcPr>
          <w:p w:rsidR="00CE3281" w:rsidRPr="00F56438" w:rsidRDefault="00CE3281" w:rsidP="00CE3281">
            <w:pPr>
              <w:rPr>
                <w:b/>
                <w:sz w:val="28"/>
                <w:szCs w:val="28"/>
              </w:rPr>
            </w:pPr>
            <w:r w:rsidRPr="00F56438">
              <w:rPr>
                <w:rFonts w:hint="eastAsia"/>
                <w:b/>
                <w:sz w:val="28"/>
                <w:szCs w:val="28"/>
              </w:rPr>
              <w:t>Evaluation</w:t>
            </w:r>
          </w:p>
        </w:tc>
      </w:tr>
      <w:tr w:rsidR="00B84865" w:rsidTr="002F7998">
        <w:trPr>
          <w:trHeight w:val="1529"/>
        </w:trPr>
        <w:tc>
          <w:tcPr>
            <w:tcW w:w="338" w:type="pct"/>
            <w:tcBorders>
              <w:top w:val="thickThinSmallGap" w:sz="24" w:space="0" w:color="auto"/>
              <w:left w:val="thickThinSmallGap" w:sz="24" w:space="0" w:color="auto"/>
              <w:bottom w:val="single" w:sz="8" w:space="0" w:color="auto"/>
            </w:tcBorders>
          </w:tcPr>
          <w:p w:rsidR="00B84865" w:rsidRPr="00B84865" w:rsidRDefault="00B84865" w:rsidP="00CE3281">
            <w:pPr>
              <w:rPr>
                <w:rFonts w:hint="eastAsia"/>
                <w:b/>
                <w:sz w:val="16"/>
                <w:szCs w:val="16"/>
              </w:rPr>
            </w:pPr>
            <w:r w:rsidRPr="00B8486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pct"/>
            <w:vMerge w:val="restart"/>
          </w:tcPr>
          <w:p w:rsidR="00B84865" w:rsidRDefault="00B84865" w:rsidP="00CE3281">
            <w:pPr>
              <w:rPr>
                <w:b/>
                <w:sz w:val="16"/>
                <w:szCs w:val="16"/>
              </w:rPr>
            </w:pPr>
            <w:proofErr w:type="spellStart"/>
            <w:r w:rsidRPr="00B84865">
              <w:rPr>
                <w:b/>
                <w:sz w:val="28"/>
                <w:szCs w:val="28"/>
              </w:rPr>
              <w:t>Re</w:t>
            </w:r>
            <w:r w:rsidR="002F7998">
              <w:rPr>
                <w:b/>
                <w:sz w:val="28"/>
                <w:szCs w:val="28"/>
              </w:rPr>
              <w:t>paso</w:t>
            </w:r>
            <w:proofErr w:type="spellEnd"/>
            <w:r>
              <w:rPr>
                <w:b/>
                <w:sz w:val="16"/>
                <w:szCs w:val="16"/>
              </w:rPr>
              <w:t xml:space="preserve">:  </w:t>
            </w:r>
            <w:proofErr w:type="spellStart"/>
            <w:r>
              <w:rPr>
                <w:b/>
                <w:sz w:val="16"/>
                <w:szCs w:val="16"/>
              </w:rPr>
              <w:t>Alfabeto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colores</w:t>
            </w:r>
            <w:proofErr w:type="spellEnd"/>
            <w:r>
              <w:rPr>
                <w:b/>
                <w:sz w:val="16"/>
                <w:szCs w:val="16"/>
              </w:rPr>
              <w:t>, numerous</w:t>
            </w:r>
          </w:p>
          <w:p w:rsidR="00B84865" w:rsidRDefault="00B84865" w:rsidP="00CE3281">
            <w:pPr>
              <w:rPr>
                <w:b/>
                <w:sz w:val="16"/>
                <w:szCs w:val="16"/>
              </w:rPr>
            </w:pPr>
          </w:p>
          <w:p w:rsidR="00B84865" w:rsidRPr="00B84865" w:rsidRDefault="00B84865" w:rsidP="00CE3281">
            <w:pPr>
              <w:rPr>
                <w:sz w:val="16"/>
                <w:szCs w:val="16"/>
              </w:rPr>
            </w:pPr>
            <w:r w:rsidRPr="00B84865">
              <w:rPr>
                <w:sz w:val="16"/>
                <w:szCs w:val="16"/>
              </w:rPr>
              <w:t xml:space="preserve">We’ll </w:t>
            </w:r>
            <w:r w:rsidRPr="002F7998">
              <w:rPr>
                <w:b/>
                <w:sz w:val="16"/>
                <w:szCs w:val="16"/>
              </w:rPr>
              <w:t>review</w:t>
            </w:r>
            <w:r w:rsidRPr="00B84865">
              <w:rPr>
                <w:sz w:val="16"/>
                <w:szCs w:val="16"/>
              </w:rPr>
              <w:t xml:space="preserve"> three topics we learned in year one, and go over the resources in the classroom</w:t>
            </w:r>
          </w:p>
        </w:tc>
        <w:tc>
          <w:tcPr>
            <w:tcW w:w="974" w:type="pct"/>
            <w:vMerge w:val="restart"/>
          </w:tcPr>
          <w:p w:rsidR="00B84865" w:rsidRPr="002F7998" w:rsidRDefault="00B84865" w:rsidP="00B8486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Song/</w:t>
            </w:r>
            <w:r w:rsidRPr="002F7998">
              <w:rPr>
                <w:sz w:val="16"/>
                <w:szCs w:val="16"/>
              </w:rPr>
              <w:t>video (</w:t>
            </w:r>
            <w:proofErr w:type="spellStart"/>
            <w:r w:rsidRPr="002F7998">
              <w:rPr>
                <w:sz w:val="16"/>
                <w:szCs w:val="16"/>
              </w:rPr>
              <w:t>wp</w:t>
            </w:r>
            <w:proofErr w:type="spellEnd"/>
            <w:r w:rsidRPr="002F7998">
              <w:rPr>
                <w:sz w:val="16"/>
                <w:szCs w:val="16"/>
              </w:rPr>
              <w:t>)</w:t>
            </w:r>
          </w:p>
          <w:p w:rsidR="00B84865" w:rsidRPr="002F7998" w:rsidRDefault="00B84865" w:rsidP="00B8486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16"/>
                <w:szCs w:val="16"/>
              </w:rPr>
            </w:pPr>
            <w:r w:rsidRPr="002F7998">
              <w:rPr>
                <w:sz w:val="16"/>
                <w:szCs w:val="16"/>
              </w:rPr>
              <w:t>Computer resources (</w:t>
            </w:r>
            <w:proofErr w:type="spellStart"/>
            <w:r w:rsidRPr="002F7998">
              <w:rPr>
                <w:sz w:val="16"/>
                <w:szCs w:val="16"/>
              </w:rPr>
              <w:t>wp</w:t>
            </w:r>
            <w:proofErr w:type="spellEnd"/>
            <w:r w:rsidRPr="002F7998">
              <w:rPr>
                <w:sz w:val="16"/>
                <w:szCs w:val="16"/>
              </w:rPr>
              <w:t>)</w:t>
            </w:r>
          </w:p>
          <w:p w:rsidR="00B84865" w:rsidRPr="00F56438" w:rsidRDefault="00B84865" w:rsidP="00B8486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Student mini-classroom</w:t>
            </w:r>
          </w:p>
          <w:p w:rsidR="00B84865" w:rsidRPr="00F56438" w:rsidRDefault="00B84865" w:rsidP="00B8486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ASL/Spanish video</w:t>
            </w:r>
          </w:p>
          <w:p w:rsidR="00B84865" w:rsidRPr="00F56438" w:rsidRDefault="00B84865" w:rsidP="00B8486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Student suggestions</w:t>
            </w:r>
          </w:p>
          <w:p w:rsidR="00B84865" w:rsidRPr="00F56438" w:rsidRDefault="00B84865" w:rsidP="00B8486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F56438">
              <w:rPr>
                <w:sz w:val="16"/>
                <w:szCs w:val="16"/>
              </w:rPr>
              <w:t>tudy 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B84865" w:rsidRDefault="00B84865" w:rsidP="00B8486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worksheet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B84865" w:rsidRDefault="00B84865" w:rsidP="00B8486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Sonrisas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Smartboard</w:t>
            </w:r>
            <w:proofErr w:type="spellEnd"/>
          </w:p>
          <w:p w:rsidR="00B84865" w:rsidRPr="00B84865" w:rsidRDefault="00B84865" w:rsidP="00B8486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hint="eastAsia"/>
                <w:sz w:val="16"/>
                <w:szCs w:val="16"/>
              </w:rPr>
            </w:pPr>
            <w:r w:rsidRPr="00B84865">
              <w:rPr>
                <w:sz w:val="16"/>
                <w:szCs w:val="16"/>
              </w:rPr>
              <w:t>student ideas</w:t>
            </w:r>
          </w:p>
        </w:tc>
        <w:tc>
          <w:tcPr>
            <w:tcW w:w="1220" w:type="pct"/>
            <w:vMerge w:val="restart"/>
          </w:tcPr>
          <w:p w:rsidR="00B84865" w:rsidRPr="002F7998" w:rsidRDefault="00B84865" w:rsidP="00CE3281">
            <w:pPr>
              <w:rPr>
                <w:sz w:val="24"/>
                <w:szCs w:val="24"/>
              </w:rPr>
            </w:pPr>
            <w:r w:rsidRPr="00057815">
              <w:rPr>
                <w:b/>
                <w:sz w:val="24"/>
                <w:szCs w:val="24"/>
              </w:rPr>
              <w:t>Choose</w:t>
            </w:r>
            <w:r w:rsidRPr="002F7998">
              <w:rPr>
                <w:sz w:val="24"/>
                <w:szCs w:val="24"/>
              </w:rPr>
              <w:t xml:space="preserve"> 2 out of 3:</w:t>
            </w:r>
          </w:p>
          <w:p w:rsidR="00B84865" w:rsidRPr="002F7998" w:rsidRDefault="00B84865" w:rsidP="00CE3281">
            <w:pPr>
              <w:rPr>
                <w:sz w:val="24"/>
                <w:szCs w:val="24"/>
              </w:rPr>
            </w:pPr>
          </w:p>
          <w:p w:rsidR="00B84865" w:rsidRPr="002F7998" w:rsidRDefault="00B84865" w:rsidP="00B8486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7998">
              <w:rPr>
                <w:sz w:val="24"/>
                <w:szCs w:val="24"/>
              </w:rPr>
              <w:t>Spell and sign my name in Spanish</w:t>
            </w:r>
          </w:p>
          <w:p w:rsidR="00B84865" w:rsidRPr="002F7998" w:rsidRDefault="00B84865" w:rsidP="00B8486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F7998">
              <w:rPr>
                <w:sz w:val="24"/>
                <w:szCs w:val="24"/>
              </w:rPr>
              <w:t>Say and sign 1 – 20 in Spanish</w:t>
            </w:r>
          </w:p>
          <w:p w:rsidR="00B84865" w:rsidRPr="002F7998" w:rsidRDefault="00B84865" w:rsidP="002F7998">
            <w:pPr>
              <w:pStyle w:val="ListParagraph"/>
              <w:numPr>
                <w:ilvl w:val="0"/>
                <w:numId w:val="9"/>
              </w:numPr>
              <w:rPr>
                <w:rFonts w:hint="eastAsia"/>
                <w:b/>
                <w:sz w:val="24"/>
                <w:szCs w:val="24"/>
              </w:rPr>
            </w:pPr>
            <w:r w:rsidRPr="002F7998">
              <w:rPr>
                <w:sz w:val="24"/>
                <w:szCs w:val="24"/>
              </w:rPr>
              <w:t>Say and si</w:t>
            </w:r>
            <w:r w:rsidR="002F7998" w:rsidRPr="002F7998">
              <w:rPr>
                <w:sz w:val="24"/>
                <w:szCs w:val="24"/>
              </w:rPr>
              <w:t xml:space="preserve">gn </w:t>
            </w:r>
            <w:r w:rsidRPr="002F7998">
              <w:rPr>
                <w:sz w:val="24"/>
                <w:szCs w:val="24"/>
              </w:rPr>
              <w:t>8 out of 10 colors in Spanish</w:t>
            </w:r>
          </w:p>
        </w:tc>
        <w:tc>
          <w:tcPr>
            <w:tcW w:w="1039" w:type="pct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7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1035"/>
            </w:tblGrid>
            <w:tr w:rsidR="00B84865" w:rsidRPr="00F56438" w:rsidTr="00B84865">
              <w:trPr>
                <w:trHeight w:val="600"/>
              </w:trPr>
              <w:tc>
                <w:tcPr>
                  <w:tcW w:w="8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B84865" w:rsidRPr="00B84865" w:rsidRDefault="00B84865" w:rsidP="00CE3281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18" w:type="pct"/>
            <w:vMerge w:val="restart"/>
            <w:tcBorders>
              <w:right w:val="thinThick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7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85"/>
              <w:gridCol w:w="524"/>
            </w:tblGrid>
            <w:tr w:rsidR="00B84865" w:rsidRPr="00F56438" w:rsidTr="00B84865">
              <w:trPr>
                <w:trHeight w:val="292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Practice more</w:t>
                  </w:r>
                </w:p>
                <w:p w:rsidR="00B84865" w:rsidRPr="00F56438" w:rsidRDefault="0005781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0-1</w:t>
                  </w:r>
                </w:p>
              </w:tc>
              <w:tc>
                <w:tcPr>
                  <w:tcW w:w="52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84865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</w:t>
                  </w:r>
                </w:p>
                <w:p w:rsidR="00057815" w:rsidRPr="00F56438" w:rsidRDefault="0005781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2-3</w:t>
                  </w:r>
                </w:p>
              </w:tc>
            </w:tr>
          </w:tbl>
          <w:p w:rsidR="00B84865" w:rsidRPr="00B84865" w:rsidRDefault="00B84865" w:rsidP="00CE3281">
            <w:pPr>
              <w:rPr>
                <w:rFonts w:hint="eastAsia"/>
                <w:b/>
                <w:sz w:val="16"/>
                <w:szCs w:val="16"/>
              </w:rPr>
            </w:pPr>
          </w:p>
        </w:tc>
      </w:tr>
      <w:tr w:rsidR="00B84865" w:rsidTr="002F7998">
        <w:trPr>
          <w:trHeight w:val="635"/>
        </w:trPr>
        <w:tc>
          <w:tcPr>
            <w:tcW w:w="338" w:type="pct"/>
            <w:tcBorders>
              <w:top w:val="single" w:sz="8" w:space="0" w:color="auto"/>
              <w:left w:val="thickThinSmallGap" w:sz="24" w:space="0" w:color="auto"/>
              <w:bottom w:val="thinThickThinSmallGap" w:sz="24" w:space="0" w:color="auto"/>
            </w:tcBorders>
          </w:tcPr>
          <w:p w:rsidR="00B84865" w:rsidRPr="00B84865" w:rsidRDefault="00B84865" w:rsidP="00CE3281">
            <w:pPr>
              <w:rPr>
                <w:rFonts w:hint="eastAsia"/>
                <w:b/>
                <w:sz w:val="16"/>
                <w:szCs w:val="16"/>
              </w:rPr>
            </w:pPr>
            <w:r w:rsidRPr="00B8486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pct"/>
            <w:vMerge/>
            <w:tcBorders>
              <w:bottom w:val="thinThickThinSmallGap" w:sz="24" w:space="0" w:color="auto"/>
            </w:tcBorders>
          </w:tcPr>
          <w:p w:rsidR="00B84865" w:rsidRPr="00B84865" w:rsidRDefault="00B84865" w:rsidP="00CE3281">
            <w:pPr>
              <w:rPr>
                <w:b/>
                <w:sz w:val="16"/>
                <w:szCs w:val="16"/>
              </w:rPr>
            </w:pPr>
          </w:p>
        </w:tc>
        <w:tc>
          <w:tcPr>
            <w:tcW w:w="974" w:type="pct"/>
            <w:vMerge/>
            <w:tcBorders>
              <w:bottom w:val="thinThickThinSmallGap" w:sz="24" w:space="0" w:color="auto"/>
            </w:tcBorders>
          </w:tcPr>
          <w:p w:rsidR="00B84865" w:rsidRPr="00B84865" w:rsidRDefault="00B84865" w:rsidP="00CE3281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bottom w:val="thinThickThinSmallGap" w:sz="24" w:space="0" w:color="auto"/>
            </w:tcBorders>
          </w:tcPr>
          <w:p w:rsidR="00B84865" w:rsidRPr="002F7998" w:rsidRDefault="00B84865" w:rsidP="00CE3281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bottom w:val="thinThickThinSmallGap" w:sz="24" w:space="0" w:color="auto"/>
            </w:tcBorders>
          </w:tcPr>
          <w:p w:rsidR="00B84865" w:rsidRPr="00B84865" w:rsidRDefault="00B84865" w:rsidP="00CE3281">
            <w:pPr>
              <w:rPr>
                <w:rFonts w:hint="eastAsia"/>
                <w:b/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bottom w:val="thinThickThinSmallGap" w:sz="24" w:space="0" w:color="auto"/>
              <w:right w:val="thinThickSmallGap" w:sz="24" w:space="0" w:color="auto"/>
            </w:tcBorders>
          </w:tcPr>
          <w:p w:rsidR="00B84865" w:rsidRPr="00B84865" w:rsidRDefault="00B84865" w:rsidP="00CE3281">
            <w:pPr>
              <w:rPr>
                <w:rFonts w:hint="eastAsia"/>
                <w:b/>
                <w:sz w:val="16"/>
                <w:szCs w:val="16"/>
              </w:rPr>
            </w:pPr>
          </w:p>
        </w:tc>
      </w:tr>
      <w:tr w:rsidR="00B84865" w:rsidTr="002F7998">
        <w:trPr>
          <w:trHeight w:val="728"/>
        </w:trPr>
        <w:tc>
          <w:tcPr>
            <w:tcW w:w="338" w:type="pct"/>
            <w:tcBorders>
              <w:top w:val="thin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84865" w:rsidRPr="00F56438" w:rsidRDefault="002F7998" w:rsidP="00B8486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</w:t>
            </w:r>
          </w:p>
        </w:tc>
        <w:tc>
          <w:tcPr>
            <w:tcW w:w="711" w:type="pct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84865" w:rsidRPr="00F56438" w:rsidRDefault="00B84865" w:rsidP="00B848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Los </w:t>
            </w:r>
            <w:proofErr w:type="spellStart"/>
            <w:r>
              <w:rPr>
                <w:b/>
                <w:sz w:val="28"/>
                <w:szCs w:val="28"/>
              </w:rPr>
              <w:t>Verbos</w:t>
            </w:r>
            <w:proofErr w:type="spellEnd"/>
          </w:p>
          <w:p w:rsidR="00B84865" w:rsidRPr="00273606" w:rsidRDefault="00B84865" w:rsidP="00B84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We’ll learn to say and sign common verbs in Spanish, like </w:t>
            </w:r>
            <w:r w:rsidRPr="00731B86">
              <w:rPr>
                <w:i/>
                <w:sz w:val="16"/>
                <w:szCs w:val="16"/>
              </w:rPr>
              <w:t xml:space="preserve">eat, drink, go, sleep, </w:t>
            </w:r>
            <w:proofErr w:type="gramStart"/>
            <w:r w:rsidRPr="00731B86">
              <w:rPr>
                <w:i/>
                <w:sz w:val="16"/>
                <w:szCs w:val="16"/>
              </w:rPr>
              <w:t>jump</w:t>
            </w:r>
            <w:proofErr w:type="gramEnd"/>
            <w:r w:rsidRPr="00731B86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974" w:type="pct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84865" w:rsidRPr="00F56438" w:rsidRDefault="00B84865" w:rsidP="00B8486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Computer</w:t>
            </w:r>
            <w:r>
              <w:rPr>
                <w:sz w:val="16"/>
                <w:szCs w:val="16"/>
              </w:rPr>
              <w:t xml:space="preserve"> </w:t>
            </w:r>
            <w:r w:rsidRPr="002F7998">
              <w:rPr>
                <w:sz w:val="16"/>
                <w:szCs w:val="16"/>
              </w:rPr>
              <w:t>resources (</w:t>
            </w:r>
            <w:proofErr w:type="spellStart"/>
            <w:r w:rsidRPr="002F7998">
              <w:rPr>
                <w:sz w:val="16"/>
                <w:szCs w:val="16"/>
              </w:rPr>
              <w:t>wp</w:t>
            </w:r>
            <w:proofErr w:type="spellEnd"/>
            <w:r w:rsidRPr="002F7998">
              <w:rPr>
                <w:sz w:val="16"/>
                <w:szCs w:val="16"/>
              </w:rPr>
              <w:t>)</w:t>
            </w:r>
          </w:p>
          <w:p w:rsidR="00B84865" w:rsidRPr="00F56438" w:rsidRDefault="00B84865" w:rsidP="00B8486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Student mini-classroom</w:t>
            </w:r>
          </w:p>
          <w:p w:rsidR="00B84865" w:rsidRDefault="00B84865" w:rsidP="00B8486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ASL/Spanish video</w:t>
            </w:r>
          </w:p>
          <w:p w:rsidR="00B84865" w:rsidRPr="00F56438" w:rsidRDefault="00B84865" w:rsidP="00B84865">
            <w:pPr>
              <w:pStyle w:val="ListParagraph"/>
              <w:ind w:left="360"/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 xml:space="preserve">Make an </w:t>
            </w:r>
            <w:r>
              <w:rPr>
                <w:sz w:val="16"/>
                <w:szCs w:val="16"/>
              </w:rPr>
              <w:t>Verb dictionary</w:t>
            </w:r>
          </w:p>
          <w:p w:rsidR="00B84865" w:rsidRPr="00F56438" w:rsidRDefault="00B84865" w:rsidP="00B8486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bingo</w:t>
            </w:r>
          </w:p>
          <w:p w:rsidR="00B84865" w:rsidRPr="00F56438" w:rsidRDefault="00B84865" w:rsidP="00B8486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F56438">
              <w:rPr>
                <w:sz w:val="16"/>
                <w:szCs w:val="16"/>
              </w:rPr>
              <w:t>tudy 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B84865" w:rsidRDefault="00B84865" w:rsidP="00B8486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worksheet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2F7998" w:rsidRDefault="002F7998" w:rsidP="00B8486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a verb animation</w:t>
            </w:r>
          </w:p>
          <w:p w:rsidR="00B84865" w:rsidRDefault="00B84865" w:rsidP="00B8486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Sonrisas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Smartboard</w:t>
            </w:r>
            <w:proofErr w:type="spellEnd"/>
          </w:p>
          <w:p w:rsidR="00B84865" w:rsidRPr="00C52939" w:rsidRDefault="00B84865" w:rsidP="00B84865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ideas - project</w:t>
            </w:r>
          </w:p>
        </w:tc>
        <w:tc>
          <w:tcPr>
            <w:tcW w:w="1220" w:type="pct"/>
            <w:vMerge w:val="restart"/>
            <w:tcBorders>
              <w:top w:val="thinThickThinSmallGap" w:sz="24" w:space="0" w:color="auto"/>
              <w:left w:val="single" w:sz="6" w:space="0" w:color="auto"/>
              <w:right w:val="single" w:sz="8" w:space="0" w:color="auto"/>
            </w:tcBorders>
          </w:tcPr>
          <w:p w:rsidR="00B84865" w:rsidRPr="002F7998" w:rsidRDefault="00B84865" w:rsidP="00B84865">
            <w:pPr>
              <w:jc w:val="center"/>
              <w:rPr>
                <w:sz w:val="24"/>
                <w:szCs w:val="24"/>
              </w:rPr>
            </w:pPr>
            <w:r w:rsidRPr="002F7998">
              <w:rPr>
                <w:sz w:val="24"/>
                <w:szCs w:val="24"/>
              </w:rPr>
              <w:t>Say and sign 8 out of 10 verbs in Spanish</w:t>
            </w:r>
          </w:p>
        </w:tc>
        <w:tc>
          <w:tcPr>
            <w:tcW w:w="1039" w:type="pct"/>
            <w:vMerge w:val="restart"/>
            <w:tcBorders>
              <w:top w:val="thinThickThinSmallGap" w:sz="24" w:space="0" w:color="auto"/>
              <w:left w:val="single" w:sz="8" w:space="0" w:color="auto"/>
              <w:right w:val="single" w:sz="8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15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1035"/>
            </w:tblGrid>
            <w:tr w:rsidR="00B84865" w:rsidRPr="00F56438" w:rsidTr="00F5171E">
              <w:trPr>
                <w:trHeight w:val="600"/>
              </w:trPr>
              <w:tc>
                <w:tcPr>
                  <w:tcW w:w="8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B84865" w:rsidRPr="00F56438" w:rsidRDefault="00B84865" w:rsidP="00B8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vMerge w:val="restart"/>
            <w:tcBorders>
              <w:top w:val="thinThickThinSmallGap" w:sz="24" w:space="0" w:color="auto"/>
              <w:left w:val="single" w:sz="8" w:space="0" w:color="auto"/>
              <w:right w:val="thinThick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165" w:tblpY="1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85"/>
              <w:gridCol w:w="524"/>
            </w:tblGrid>
            <w:tr w:rsidR="00B84865" w:rsidRPr="00F56438" w:rsidTr="00F5171E">
              <w:trPr>
                <w:trHeight w:val="292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Practice more</w:t>
                  </w:r>
                </w:p>
                <w:p w:rsidR="00B84865" w:rsidRPr="00F56438" w:rsidRDefault="0005781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0-7</w:t>
                  </w:r>
                </w:p>
              </w:tc>
              <w:tc>
                <w:tcPr>
                  <w:tcW w:w="52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84865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</w:t>
                  </w:r>
                </w:p>
                <w:p w:rsidR="00057815" w:rsidRPr="00F56438" w:rsidRDefault="0005781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8-10</w:t>
                  </w:r>
                </w:p>
              </w:tc>
            </w:tr>
          </w:tbl>
          <w:p w:rsidR="00B84865" w:rsidRPr="00F56438" w:rsidRDefault="00B84865" w:rsidP="00B84865">
            <w:pPr>
              <w:rPr>
                <w:sz w:val="16"/>
                <w:szCs w:val="16"/>
              </w:rPr>
            </w:pPr>
          </w:p>
        </w:tc>
      </w:tr>
      <w:tr w:rsidR="00B84865" w:rsidTr="002F7998">
        <w:trPr>
          <w:trHeight w:val="1485"/>
        </w:trPr>
        <w:tc>
          <w:tcPr>
            <w:tcW w:w="338" w:type="pct"/>
            <w:tcBorders>
              <w:top w:val="single" w:sz="6" w:space="0" w:color="auto"/>
              <w:left w:val="thickThinSmallGap" w:sz="24" w:space="0" w:color="auto"/>
              <w:bottom w:val="single" w:sz="12" w:space="0" w:color="auto"/>
              <w:right w:val="single" w:sz="6" w:space="0" w:color="auto"/>
            </w:tcBorders>
          </w:tcPr>
          <w:p w:rsidR="00B84865" w:rsidRPr="00F56438" w:rsidRDefault="002F7998" w:rsidP="00B8486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</w:t>
            </w: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865" w:rsidRPr="00F56438" w:rsidRDefault="00B84865" w:rsidP="00B84865">
            <w:pPr>
              <w:rPr>
                <w:sz w:val="16"/>
                <w:szCs w:val="16"/>
              </w:rPr>
            </w:pPr>
          </w:p>
        </w:tc>
        <w:tc>
          <w:tcPr>
            <w:tcW w:w="974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4865" w:rsidRPr="00F56438" w:rsidRDefault="00B84865" w:rsidP="00B84865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B84865" w:rsidRPr="002F7998" w:rsidRDefault="00B84865" w:rsidP="00B84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865" w:rsidRPr="00F56438" w:rsidRDefault="00B84865" w:rsidP="00B8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B84865" w:rsidRPr="00F56438" w:rsidRDefault="00B84865" w:rsidP="00B84865">
            <w:pPr>
              <w:rPr>
                <w:sz w:val="16"/>
                <w:szCs w:val="16"/>
              </w:rPr>
            </w:pPr>
          </w:p>
        </w:tc>
      </w:tr>
      <w:tr w:rsidR="00B84865" w:rsidTr="002F7998">
        <w:trPr>
          <w:trHeight w:val="702"/>
        </w:trPr>
        <w:tc>
          <w:tcPr>
            <w:tcW w:w="2023" w:type="pct"/>
            <w:gridSpan w:val="3"/>
            <w:tcBorders>
              <w:top w:val="single" w:sz="6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</w:tcPr>
          <w:p w:rsidR="00B84865" w:rsidRPr="00F56438" w:rsidRDefault="00B84865" w:rsidP="00B84865">
            <w:pPr>
              <w:jc w:val="right"/>
              <w:rPr>
                <w:sz w:val="16"/>
                <w:szCs w:val="16"/>
              </w:rPr>
            </w:pPr>
            <w:r>
              <w:rPr>
                <w:b/>
                <w:i/>
                <w:sz w:val="24"/>
                <w:szCs w:val="24"/>
              </w:rPr>
              <w:t>→→</w:t>
            </w:r>
            <w:r w:rsidRPr="00F56438">
              <w:rPr>
                <w:b/>
                <w:i/>
                <w:sz w:val="24"/>
                <w:szCs w:val="24"/>
              </w:rPr>
              <w:t>Extra Challenge:</w:t>
            </w:r>
          </w:p>
        </w:tc>
        <w:tc>
          <w:tcPr>
            <w:tcW w:w="1220" w:type="pct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84865" w:rsidRPr="002F7998" w:rsidRDefault="00B84865" w:rsidP="00B84865">
            <w:pPr>
              <w:jc w:val="center"/>
              <w:rPr>
                <w:sz w:val="24"/>
                <w:szCs w:val="24"/>
              </w:rPr>
            </w:pPr>
            <w:r w:rsidRPr="002F7998">
              <w:rPr>
                <w:sz w:val="24"/>
                <w:szCs w:val="24"/>
              </w:rPr>
              <w:t>Say and sign 10 more verbs</w:t>
            </w:r>
          </w:p>
        </w:tc>
        <w:tc>
          <w:tcPr>
            <w:tcW w:w="1039" w:type="pct"/>
            <w:tcBorders>
              <w:top w:val="single" w:sz="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84865" w:rsidRDefault="00B84865" w:rsidP="00B84865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1035"/>
            </w:tblGrid>
            <w:tr w:rsidR="00B84865" w:rsidRPr="00F56438">
              <w:trPr>
                <w:trHeight w:val="600"/>
              </w:trPr>
              <w:tc>
                <w:tcPr>
                  <w:tcW w:w="8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B84865" w:rsidRPr="00F56438" w:rsidRDefault="00B84865" w:rsidP="00B8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8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</w:tcPr>
          <w:p w:rsidR="00B84865" w:rsidRPr="00F56438" w:rsidRDefault="00B84865" w:rsidP="00B84865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356" w:type="dxa"/>
              <w:tblLook w:val="04A0" w:firstRow="1" w:lastRow="0" w:firstColumn="1" w:lastColumn="0" w:noHBand="0" w:noVBand="1"/>
            </w:tblPr>
            <w:tblGrid>
              <w:gridCol w:w="722"/>
            </w:tblGrid>
            <w:tr w:rsidR="00B84865" w:rsidRPr="00F56438">
              <w:trPr>
                <w:trHeight w:val="292"/>
              </w:trPr>
              <w:tc>
                <w:tcPr>
                  <w:tcW w:w="7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84865" w:rsidRDefault="00B84865" w:rsidP="00B84865">
                  <w:pPr>
                    <w:framePr w:hSpace="180" w:wrap="around" w:vAnchor="text" w:hAnchor="margin" w:y="15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it!!!</w:t>
                  </w:r>
                </w:p>
                <w:p w:rsidR="00057815" w:rsidRPr="00F56438" w:rsidRDefault="00057815" w:rsidP="00B84865">
                  <w:pPr>
                    <w:framePr w:hSpace="180" w:wrap="around" w:vAnchor="text" w:hAnchor="margin" w:y="15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84865" w:rsidRPr="00F56438" w:rsidRDefault="00B84865" w:rsidP="00B84865">
            <w:pPr>
              <w:rPr>
                <w:sz w:val="16"/>
                <w:szCs w:val="16"/>
              </w:rPr>
            </w:pPr>
          </w:p>
        </w:tc>
      </w:tr>
      <w:tr w:rsidR="00B84865" w:rsidTr="002F7998">
        <w:trPr>
          <w:trHeight w:val="668"/>
        </w:trPr>
        <w:tc>
          <w:tcPr>
            <w:tcW w:w="338" w:type="pct"/>
            <w:tcBorders>
              <w:top w:val="thin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84865" w:rsidRPr="00F56438" w:rsidRDefault="002F7998" w:rsidP="00B8486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</w:p>
        </w:tc>
        <w:tc>
          <w:tcPr>
            <w:tcW w:w="711" w:type="pc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865" w:rsidRPr="00F56438" w:rsidRDefault="00B84865" w:rsidP="00B8486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Pronombres</w:t>
            </w:r>
            <w:proofErr w:type="spellEnd"/>
          </w:p>
        </w:tc>
        <w:tc>
          <w:tcPr>
            <w:tcW w:w="974" w:type="pct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4865" w:rsidRPr="00F56438" w:rsidRDefault="00B84865" w:rsidP="00B8486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Make a color dictionary</w:t>
            </w:r>
          </w:p>
          <w:p w:rsidR="00B84865" w:rsidRPr="00B078CE" w:rsidRDefault="00B84865" w:rsidP="00B8486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56438">
              <w:rPr>
                <w:sz w:val="16"/>
                <w:szCs w:val="16"/>
              </w:rPr>
              <w:t>Song</w:t>
            </w:r>
            <w:r>
              <w:rPr>
                <w:sz w:val="16"/>
                <w:szCs w:val="16"/>
              </w:rPr>
              <w:t xml:space="preserve"> –</w:t>
            </w:r>
            <w:r w:rsidR="002F7998">
              <w:rPr>
                <w:sz w:val="16"/>
                <w:szCs w:val="16"/>
              </w:rPr>
              <w:t>Basho and Friends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B84865" w:rsidRDefault="00B84865" w:rsidP="00B8486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F56438">
              <w:rPr>
                <w:rFonts w:hint="eastAsia"/>
                <w:sz w:val="16"/>
                <w:szCs w:val="16"/>
              </w:rPr>
              <w:t xml:space="preserve">Computer </w:t>
            </w:r>
            <w:r>
              <w:rPr>
                <w:sz w:val="16"/>
                <w:szCs w:val="16"/>
              </w:rPr>
              <w:t>resources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B84865" w:rsidRDefault="00B84865" w:rsidP="00B8486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ASL video on </w:t>
            </w:r>
            <w:r w:rsidR="002F7998">
              <w:rPr>
                <w:sz w:val="16"/>
                <w:szCs w:val="16"/>
              </w:rPr>
              <w:t xml:space="preserve">pronouns </w:t>
            </w:r>
            <w:r>
              <w:rPr>
                <w:sz w:val="16"/>
                <w:szCs w:val="16"/>
              </w:rPr>
              <w:t>in Spanish</w:t>
            </w:r>
          </w:p>
          <w:p w:rsidR="00B84865" w:rsidRDefault="00B84865" w:rsidP="00B8486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mini-classroom</w:t>
            </w:r>
          </w:p>
          <w:p w:rsidR="00B84865" w:rsidRDefault="002F7998" w:rsidP="00B8486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a pronoun animation</w:t>
            </w:r>
          </w:p>
          <w:p w:rsidR="00B84865" w:rsidRPr="00F56438" w:rsidRDefault="00B84865" w:rsidP="00B8486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</w:t>
            </w:r>
            <w:r w:rsidRPr="00F56438">
              <w:rPr>
                <w:rFonts w:hint="eastAsia"/>
                <w:sz w:val="16"/>
                <w:szCs w:val="16"/>
              </w:rPr>
              <w:t>tudy 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B84865" w:rsidRDefault="00B84865" w:rsidP="00B8486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</w:t>
            </w:r>
            <w:r w:rsidRPr="00F56438">
              <w:rPr>
                <w:rFonts w:hint="eastAsia"/>
                <w:sz w:val="16"/>
                <w:szCs w:val="16"/>
              </w:rPr>
              <w:t>orksheet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wp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B84865" w:rsidRPr="00C52939" w:rsidRDefault="00B84865" w:rsidP="00B8486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Sonrisas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Smartboard</w:t>
            </w:r>
            <w:proofErr w:type="spellEnd"/>
          </w:p>
          <w:p w:rsidR="00B84865" w:rsidRPr="00C52939" w:rsidRDefault="00B84865" w:rsidP="00B8486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ideas</w:t>
            </w:r>
          </w:p>
        </w:tc>
        <w:tc>
          <w:tcPr>
            <w:tcW w:w="1220" w:type="pct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865" w:rsidRPr="002F7998" w:rsidRDefault="00B84865" w:rsidP="002F7998">
            <w:pPr>
              <w:jc w:val="center"/>
              <w:rPr>
                <w:sz w:val="24"/>
                <w:szCs w:val="24"/>
              </w:rPr>
            </w:pPr>
            <w:r w:rsidRPr="002F7998">
              <w:rPr>
                <w:sz w:val="24"/>
                <w:szCs w:val="24"/>
              </w:rPr>
              <w:t xml:space="preserve">Identify, say, and sign </w:t>
            </w:r>
            <w:r w:rsidR="002F7998" w:rsidRPr="002F7998">
              <w:rPr>
                <w:sz w:val="24"/>
                <w:szCs w:val="24"/>
              </w:rPr>
              <w:t>6 out of 6 personal pronouns</w:t>
            </w:r>
          </w:p>
        </w:tc>
        <w:tc>
          <w:tcPr>
            <w:tcW w:w="1039" w:type="pct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84865" w:rsidRDefault="00B84865" w:rsidP="00B84865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0"/>
              <w:gridCol w:w="1035"/>
            </w:tblGrid>
            <w:tr w:rsidR="00B84865" w:rsidRPr="00F56438">
              <w:trPr>
                <w:trHeight w:val="600"/>
              </w:trPr>
              <w:tc>
                <w:tcPr>
                  <w:tcW w:w="8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Working on it.</w:t>
                  </w:r>
                </w:p>
              </w:tc>
              <w:tc>
                <w:tcPr>
                  <w:tcW w:w="103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Ready!</w:t>
                  </w:r>
                </w:p>
              </w:tc>
            </w:tr>
          </w:tbl>
          <w:p w:rsidR="00B84865" w:rsidRPr="00F56438" w:rsidRDefault="00B84865" w:rsidP="00B8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vMerge w:val="restart"/>
            <w:tcBorders>
              <w:top w:val="thinThickThinSmallGap" w:sz="24" w:space="0" w:color="auto"/>
              <w:left w:val="single" w:sz="6" w:space="0" w:color="auto"/>
              <w:right w:val="thinThickSmallGap" w:sz="2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2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0"/>
              <w:gridCol w:w="615"/>
            </w:tblGrid>
            <w:tr w:rsidR="00B84865" w:rsidRPr="00F56438">
              <w:trPr>
                <w:trHeight w:val="600"/>
              </w:trPr>
              <w:tc>
                <w:tcPr>
                  <w:tcW w:w="9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B84865" w:rsidRPr="00F56438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Practice more</w:t>
                  </w:r>
                </w:p>
                <w:p w:rsidR="00B84865" w:rsidRPr="00F56438" w:rsidRDefault="00B84865" w:rsidP="002F799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0-</w:t>
                  </w:r>
                  <w:r w:rsidR="002F799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84865" w:rsidRDefault="00B8486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 w:rsidRPr="00F56438">
                    <w:rPr>
                      <w:sz w:val="16"/>
                      <w:szCs w:val="16"/>
                    </w:rPr>
                    <w:t>Did it!!</w:t>
                  </w:r>
                </w:p>
                <w:p w:rsidR="00B84865" w:rsidRPr="00F56438" w:rsidRDefault="00057815" w:rsidP="00B848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B84865" w:rsidRPr="00F56438" w:rsidRDefault="00B84865" w:rsidP="00B84865">
            <w:pPr>
              <w:rPr>
                <w:sz w:val="16"/>
                <w:szCs w:val="16"/>
              </w:rPr>
            </w:pPr>
          </w:p>
        </w:tc>
      </w:tr>
      <w:tr w:rsidR="00B84865" w:rsidTr="002F7998">
        <w:trPr>
          <w:trHeight w:val="1377"/>
        </w:trPr>
        <w:tc>
          <w:tcPr>
            <w:tcW w:w="338" w:type="pct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84865" w:rsidRPr="00F56438" w:rsidRDefault="002F7998" w:rsidP="00B8486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6</w:t>
            </w:r>
          </w:p>
        </w:tc>
        <w:tc>
          <w:tcPr>
            <w:tcW w:w="711" w:type="pct"/>
            <w:tcBorders>
              <w:top w:val="single" w:sz="12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84865" w:rsidRPr="00F56438" w:rsidRDefault="00B84865" w:rsidP="00B848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We’ll learn to say and sign the names for personal pronouns, like </w:t>
            </w:r>
            <w:r w:rsidRPr="00731B86">
              <w:rPr>
                <w:i/>
                <w:sz w:val="16"/>
                <w:szCs w:val="16"/>
              </w:rPr>
              <w:t>I, you, he, she, it we, they</w:t>
            </w:r>
          </w:p>
        </w:tc>
        <w:tc>
          <w:tcPr>
            <w:tcW w:w="974" w:type="pct"/>
            <w:vMerge/>
            <w:tcBorders>
              <w:top w:val="single" w:sz="12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B84865" w:rsidRPr="00F56438" w:rsidRDefault="00B84865" w:rsidP="00B84865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B84865" w:rsidRPr="00C52939" w:rsidRDefault="00B84865" w:rsidP="00B84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84865" w:rsidRPr="00F56438" w:rsidRDefault="00B84865" w:rsidP="00B8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4865" w:rsidRPr="00F56438" w:rsidRDefault="00B84865" w:rsidP="00B84865">
            <w:pPr>
              <w:rPr>
                <w:sz w:val="16"/>
                <w:szCs w:val="16"/>
              </w:rPr>
            </w:pPr>
          </w:p>
        </w:tc>
      </w:tr>
    </w:tbl>
    <w:p w:rsidR="00273606" w:rsidRDefault="002F7998" w:rsidP="002F7998">
      <w:pPr>
        <w:ind w:left="4320" w:firstLine="720"/>
      </w:pPr>
      <w:r>
        <w:t>(</w:t>
      </w:r>
      <w:proofErr w:type="spellStart"/>
      <w:proofErr w:type="gramStart"/>
      <w:r w:rsidRPr="002F7998">
        <w:rPr>
          <w:b/>
        </w:rPr>
        <w:t>wp</w:t>
      </w:r>
      <w:proofErr w:type="spellEnd"/>
      <w:proofErr w:type="gramEnd"/>
      <w:r w:rsidRPr="002F7998">
        <w:rPr>
          <w:b/>
        </w:rPr>
        <w:t>)    http://www.sidneycsd.org/Year-OneStudyResources.aspx</w:t>
      </w:r>
    </w:p>
    <w:tbl>
      <w:tblPr>
        <w:tblStyle w:val="TableGrid"/>
        <w:tblpPr w:leftFromText="180" w:rightFromText="180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1278"/>
        <w:gridCol w:w="4860"/>
        <w:gridCol w:w="831"/>
        <w:gridCol w:w="810"/>
        <w:gridCol w:w="1620"/>
        <w:gridCol w:w="5186"/>
      </w:tblGrid>
      <w:tr w:rsidR="00273606" w:rsidTr="00273606">
        <w:trPr>
          <w:trHeight w:val="420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273606">
              <w:rPr>
                <w:b/>
                <w:sz w:val="24"/>
                <w:szCs w:val="24"/>
              </w:rPr>
              <w:t xml:space="preserve">e </w:t>
            </w:r>
            <w:proofErr w:type="spellStart"/>
            <w:r w:rsidRPr="00273606">
              <w:rPr>
                <w:b/>
                <w:sz w:val="24"/>
                <w:szCs w:val="24"/>
              </w:rPr>
              <w:t>llamo</w:t>
            </w:r>
            <w:proofErr w:type="spellEnd"/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</w:t>
            </w:r>
            <w:r w:rsidRPr="00273606">
              <w:rPr>
                <w:b/>
                <w:sz w:val="24"/>
                <w:szCs w:val="24"/>
              </w:rPr>
              <w:t>rado</w:t>
            </w:r>
            <w:proofErr w:type="spellEnd"/>
          </w:p>
        </w:tc>
        <w:tc>
          <w:tcPr>
            <w:tcW w:w="81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  <w:r w:rsidRPr="00273606">
              <w:rPr>
                <w:b/>
                <w:sz w:val="24"/>
                <w:szCs w:val="24"/>
              </w:rPr>
              <w:t xml:space="preserve"> Su maestro/a</w:t>
            </w:r>
          </w:p>
        </w:tc>
        <w:tc>
          <w:tcPr>
            <w:tcW w:w="518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273606" w:rsidRPr="00273606" w:rsidRDefault="00273606" w:rsidP="00273606">
            <w:pPr>
              <w:tabs>
                <w:tab w:val="left" w:pos="9885"/>
              </w:tabs>
              <w:rPr>
                <w:b/>
                <w:sz w:val="24"/>
                <w:szCs w:val="24"/>
              </w:rPr>
            </w:pPr>
          </w:p>
        </w:tc>
      </w:tr>
    </w:tbl>
    <w:p w:rsidR="00273606" w:rsidRPr="00273606" w:rsidRDefault="00273606" w:rsidP="00273606">
      <w:pPr>
        <w:tabs>
          <w:tab w:val="left" w:pos="9885"/>
        </w:tabs>
      </w:pPr>
      <w:r>
        <w:tab/>
      </w:r>
    </w:p>
    <w:p w:rsidR="004A310F" w:rsidRPr="00273606" w:rsidRDefault="004A310F" w:rsidP="00273606">
      <w:pPr>
        <w:tabs>
          <w:tab w:val="left" w:pos="9885"/>
        </w:tabs>
      </w:pPr>
    </w:p>
    <w:sectPr w:rsidR="004A310F" w:rsidRPr="00273606" w:rsidSect="00C5293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16E4"/>
    <w:multiLevelType w:val="hybridMultilevel"/>
    <w:tmpl w:val="B84E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D47"/>
    <w:multiLevelType w:val="hybridMultilevel"/>
    <w:tmpl w:val="EA08F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08660E"/>
    <w:multiLevelType w:val="hybridMultilevel"/>
    <w:tmpl w:val="012E8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F10D9E"/>
    <w:multiLevelType w:val="hybridMultilevel"/>
    <w:tmpl w:val="3E70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F0FE2"/>
    <w:multiLevelType w:val="hybridMultilevel"/>
    <w:tmpl w:val="1F0A3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3235C"/>
    <w:multiLevelType w:val="hybridMultilevel"/>
    <w:tmpl w:val="53EE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010AC6"/>
    <w:multiLevelType w:val="hybridMultilevel"/>
    <w:tmpl w:val="E4AC5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5B54C9"/>
    <w:multiLevelType w:val="hybridMultilevel"/>
    <w:tmpl w:val="E864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474BE"/>
    <w:multiLevelType w:val="hybridMultilevel"/>
    <w:tmpl w:val="22BE4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F"/>
    <w:rsid w:val="00057815"/>
    <w:rsid w:val="00114722"/>
    <w:rsid w:val="00273606"/>
    <w:rsid w:val="002F7998"/>
    <w:rsid w:val="00373D40"/>
    <w:rsid w:val="0039598A"/>
    <w:rsid w:val="004A310F"/>
    <w:rsid w:val="00522075"/>
    <w:rsid w:val="005E668A"/>
    <w:rsid w:val="00731B86"/>
    <w:rsid w:val="007F2C3D"/>
    <w:rsid w:val="00850519"/>
    <w:rsid w:val="00863678"/>
    <w:rsid w:val="008928BF"/>
    <w:rsid w:val="008E02F4"/>
    <w:rsid w:val="008F654F"/>
    <w:rsid w:val="00934C26"/>
    <w:rsid w:val="009A1508"/>
    <w:rsid w:val="009D16A1"/>
    <w:rsid w:val="00A25436"/>
    <w:rsid w:val="00AF39B4"/>
    <w:rsid w:val="00B078CE"/>
    <w:rsid w:val="00B84865"/>
    <w:rsid w:val="00B92C14"/>
    <w:rsid w:val="00C3427A"/>
    <w:rsid w:val="00C36631"/>
    <w:rsid w:val="00C52939"/>
    <w:rsid w:val="00CB1E62"/>
    <w:rsid w:val="00CE3281"/>
    <w:rsid w:val="00D6062D"/>
    <w:rsid w:val="00D81C22"/>
    <w:rsid w:val="00DA08A0"/>
    <w:rsid w:val="00E24544"/>
    <w:rsid w:val="00F5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D246F-9AEA-46D5-BC9B-D0740FBC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D40"/>
    <w:pPr>
      <w:ind w:left="720"/>
      <w:contextualSpacing/>
    </w:pPr>
  </w:style>
  <w:style w:type="character" w:customStyle="1" w:styleId="hps">
    <w:name w:val="hps"/>
    <w:basedOn w:val="DefaultParagraphFont"/>
    <w:rsid w:val="00CE3281"/>
  </w:style>
  <w:style w:type="paragraph" w:styleId="BalloonText">
    <w:name w:val="Balloon Text"/>
    <w:basedOn w:val="Normal"/>
    <w:link w:val="BalloonTextChar"/>
    <w:uiPriority w:val="99"/>
    <w:semiHidden/>
    <w:unhideWhenUsed/>
    <w:rsid w:val="0027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CCF1-8639-4C95-872D-34627D64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 Gray</cp:lastModifiedBy>
  <cp:revision>7</cp:revision>
  <cp:lastPrinted>2014-09-15T18:29:00Z</cp:lastPrinted>
  <dcterms:created xsi:type="dcterms:W3CDTF">2014-09-12T15:01:00Z</dcterms:created>
  <dcterms:modified xsi:type="dcterms:W3CDTF">2014-09-15T18:44:00Z</dcterms:modified>
</cp:coreProperties>
</file>